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ACB27" w14:textId="0444249C" w:rsidR="00CD32D2" w:rsidRPr="0021388B" w:rsidRDefault="007C1D0C" w:rsidP="007C1D0C">
      <w:pPr>
        <w:pStyle w:val="Heading1"/>
      </w:pPr>
      <w:r>
        <w:rPr>
          <w:noProof/>
        </w:rPr>
        <w:drawing>
          <wp:anchor distT="0" distB="0" distL="2194560" distR="114300" simplePos="0" relativeHeight="251657728" behindDoc="0" locked="0" layoutInCell="1" allowOverlap="1" wp14:anchorId="0307C84B" wp14:editId="5528F7C3">
            <wp:simplePos x="0" y="0"/>
            <wp:positionH relativeFrom="column">
              <wp:posOffset>3175</wp:posOffset>
            </wp:positionH>
            <wp:positionV relativeFrom="paragraph">
              <wp:posOffset>0</wp:posOffset>
            </wp:positionV>
            <wp:extent cx="2934970" cy="709930"/>
            <wp:effectExtent l="0" t="0" r="0" b="0"/>
            <wp:wrapSquare wrapText="bothSides"/>
            <wp:docPr id="2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32D2" w:rsidRPr="0021388B">
        <w:t xml:space="preserve">Required Courses for the </w:t>
      </w:r>
      <w:r w:rsidR="00CD32D2" w:rsidRPr="007C1D0C">
        <w:rPr>
          <w:color w:val="ED0000"/>
        </w:rPr>
        <w:t>M</w:t>
      </w:r>
      <w:r w:rsidR="006942DF" w:rsidRPr="007C1D0C">
        <w:rPr>
          <w:color w:val="ED0000"/>
        </w:rPr>
        <w:t>inor</w:t>
      </w:r>
      <w:r w:rsidR="00CD32D2" w:rsidRPr="007C1D0C">
        <w:rPr>
          <w:color w:val="ED0000"/>
        </w:rPr>
        <w:t xml:space="preserve"> in</w:t>
      </w:r>
      <w:r w:rsidR="00CD32D2" w:rsidRPr="0021388B">
        <w:t xml:space="preserve"> </w:t>
      </w:r>
      <w:r w:rsidR="00F531FF" w:rsidRPr="007C1D0C">
        <w:rPr>
          <w:color w:val="ED0000"/>
        </w:rPr>
        <w:t>Public</w:t>
      </w:r>
      <w:r w:rsidR="004E2509" w:rsidRPr="007C1D0C">
        <w:rPr>
          <w:color w:val="ED0000"/>
        </w:rPr>
        <w:t xml:space="preserve"> History</w:t>
      </w:r>
      <w:r w:rsidR="006942DF" w:rsidRPr="0021388B">
        <w:t xml:space="preserve"> </w:t>
      </w:r>
      <w:r w:rsidR="00675F87" w:rsidRPr="0021388B">
        <w:t xml:space="preserve">– </w:t>
      </w:r>
      <w:r w:rsidR="006942DF" w:rsidRPr="0021388B">
        <w:t>18</w:t>
      </w:r>
      <w:r w:rsidR="00675F87" w:rsidRPr="0021388B">
        <w:t xml:space="preserve"> </w:t>
      </w:r>
      <w:r w:rsidR="00CD32D2" w:rsidRPr="0021388B">
        <w:t>total credits</w:t>
      </w:r>
    </w:p>
    <w:p w14:paraId="7DA04432" w14:textId="77777777" w:rsidR="00CD32D2" w:rsidRPr="0021388B" w:rsidRDefault="00CD32D2">
      <w:pPr>
        <w:rPr>
          <w:rFonts w:ascii="Calibri" w:hAnsi="Calibri" w:cs="Calibri"/>
          <w:b/>
        </w:rPr>
      </w:pPr>
    </w:p>
    <w:p w14:paraId="086538BD" w14:textId="77777777" w:rsidR="00675F87" w:rsidRPr="0021388B" w:rsidRDefault="00675F87">
      <w:pPr>
        <w:rPr>
          <w:rFonts w:ascii="Calibri" w:hAnsi="Calibri" w:cs="Calibri"/>
          <w:b/>
        </w:rPr>
      </w:pPr>
    </w:p>
    <w:p w14:paraId="2E3E66D4" w14:textId="77777777" w:rsidR="007B096B" w:rsidRPr="0021388B" w:rsidRDefault="007B096B">
      <w:pPr>
        <w:rPr>
          <w:rFonts w:ascii="Calibri" w:hAnsi="Calibri" w:cs="Calibri"/>
          <w:b/>
        </w:rPr>
      </w:pPr>
    </w:p>
    <w:p w14:paraId="2AFBA763" w14:textId="77777777" w:rsidR="006942DF" w:rsidRPr="0021388B" w:rsidRDefault="006942DF">
      <w:pPr>
        <w:rPr>
          <w:rFonts w:ascii="Calibri" w:hAnsi="Calibri" w:cs="Calibri"/>
          <w:b/>
        </w:rPr>
      </w:pPr>
    </w:p>
    <w:p w14:paraId="135148AD" w14:textId="77777777" w:rsidR="00CD32D2" w:rsidRPr="0021388B" w:rsidRDefault="00CD32D2">
      <w:pPr>
        <w:rPr>
          <w:rFonts w:ascii="Calibri" w:hAnsi="Calibri" w:cs="Calibri"/>
          <w:b/>
        </w:rPr>
      </w:pPr>
      <w:r w:rsidRPr="0021388B">
        <w:rPr>
          <w:rFonts w:ascii="Calibri" w:hAnsi="Calibri" w:cs="Calibri"/>
          <w:b/>
        </w:rPr>
        <w:t>Student: _____________________</w:t>
      </w:r>
      <w:r w:rsidRPr="0021388B">
        <w:rPr>
          <w:rFonts w:ascii="Calibri" w:hAnsi="Calibri" w:cs="Calibri"/>
          <w:b/>
        </w:rPr>
        <w:tab/>
        <w:t>Advisor: ___________________</w:t>
      </w:r>
    </w:p>
    <w:p w14:paraId="305DC1CE" w14:textId="77777777" w:rsidR="00CD32D2" w:rsidRPr="0021388B" w:rsidRDefault="00CD32D2" w:rsidP="00521053">
      <w:pPr>
        <w:rPr>
          <w:rFonts w:ascii="Calibri" w:hAnsi="Calibri" w:cs="Calibri"/>
        </w:rPr>
      </w:pPr>
    </w:p>
    <w:p w14:paraId="17E0D514" w14:textId="77777777" w:rsidR="002C16A1" w:rsidRPr="007C1D0C" w:rsidRDefault="002C16A1" w:rsidP="002C16A1">
      <w:pPr>
        <w:pStyle w:val="NormalWeb"/>
        <w:rPr>
          <w:rStyle w:val="Strong"/>
        </w:rPr>
      </w:pPr>
      <w:r w:rsidRPr="007C1D0C">
        <w:rPr>
          <w:rStyle w:val="Strong"/>
        </w:rPr>
        <w:t>Required Courses for the History Minor</w:t>
      </w:r>
      <w:r w:rsidR="00F00D83" w:rsidRPr="007C1D0C">
        <w:rPr>
          <w:rStyle w:val="Strong"/>
        </w:rPr>
        <w:t>,</w:t>
      </w:r>
      <w:r w:rsidRPr="007C1D0C">
        <w:rPr>
          <w:rStyle w:val="Strong"/>
        </w:rPr>
        <w:t xml:space="preserve"> 18 total credits distributed as: </w:t>
      </w:r>
    </w:p>
    <w:p w14:paraId="275B208E" w14:textId="77777777" w:rsidR="006942DF" w:rsidRPr="007708BF" w:rsidRDefault="006942DF" w:rsidP="006942DF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7C1D0C">
        <w:rPr>
          <w:rStyle w:val="Heading2Char"/>
        </w:rPr>
        <w:t xml:space="preserve">I. </w:t>
      </w:r>
      <w:r w:rsidR="002C16A1" w:rsidRPr="007C1D0C">
        <w:rPr>
          <w:rStyle w:val="Heading2Char"/>
        </w:rPr>
        <w:t xml:space="preserve">Required </w:t>
      </w:r>
      <w:r w:rsidRPr="007C1D0C">
        <w:rPr>
          <w:rStyle w:val="Heading2Char"/>
        </w:rPr>
        <w:t>C</w:t>
      </w:r>
      <w:r w:rsidR="002C16A1" w:rsidRPr="007C1D0C">
        <w:rPr>
          <w:rStyle w:val="Heading2Char"/>
        </w:rPr>
        <w:t>ourses</w:t>
      </w:r>
      <w:r w:rsidR="002C16A1" w:rsidRPr="007708BF">
        <w:rPr>
          <w:rFonts w:ascii="Calibri" w:hAnsi="Calibri" w:cs="Calibri"/>
          <w:b/>
          <w:bCs/>
        </w:rPr>
        <w:t xml:space="preserve"> </w:t>
      </w:r>
      <w:r w:rsidR="002C16A1" w:rsidRPr="007708BF">
        <w:rPr>
          <w:rFonts w:ascii="Calibri" w:hAnsi="Calibri" w:cs="Calibri"/>
          <w:bCs/>
        </w:rPr>
        <w:t>(</w:t>
      </w:r>
      <w:r w:rsidR="0085396B" w:rsidRPr="007708BF">
        <w:rPr>
          <w:rFonts w:ascii="Calibri" w:hAnsi="Calibri" w:cs="Calibri"/>
          <w:bCs/>
        </w:rPr>
        <w:t>9</w:t>
      </w:r>
      <w:r w:rsidR="002C16A1" w:rsidRPr="007708BF">
        <w:rPr>
          <w:rFonts w:ascii="Calibri" w:hAnsi="Calibri" w:cs="Calibri"/>
          <w:bCs/>
        </w:rPr>
        <w:t xml:space="preserve"> credits)</w:t>
      </w:r>
      <w:r w:rsidR="002C16A1" w:rsidRPr="007708BF">
        <w:rPr>
          <w:rFonts w:ascii="Calibri" w:hAnsi="Calibri" w:cs="Calibri"/>
          <w:b/>
          <w:bCs/>
        </w:rPr>
        <w:t xml:space="preserve"> </w:t>
      </w:r>
    </w:p>
    <w:p w14:paraId="6DFCBB94" w14:textId="77777777" w:rsidR="0085396B" w:rsidRPr="007708BF" w:rsidRDefault="0085396B" w:rsidP="0085396B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7C1D0C">
        <w:rPr>
          <w:rStyle w:val="Heading3Char"/>
        </w:rPr>
        <w:t>HIST 201: Introduction to the Study of History</w:t>
      </w:r>
      <w:r w:rsidRPr="007708BF">
        <w:rPr>
          <w:rFonts w:ascii="Calibri" w:hAnsi="Calibri" w:cs="Calibri"/>
        </w:rPr>
        <w:t xml:space="preserve"> __________________</w:t>
      </w:r>
      <w:r w:rsidR="007708BF">
        <w:rPr>
          <w:rFonts w:ascii="Calibri" w:hAnsi="Calibri" w:cs="Calibri"/>
        </w:rPr>
        <w:t>_</w:t>
      </w:r>
      <w:r w:rsidRPr="007708BF">
        <w:rPr>
          <w:rFonts w:ascii="Calibri" w:hAnsi="Calibri" w:cs="Calibri"/>
        </w:rPr>
        <w:t>____________ (3)</w:t>
      </w:r>
    </w:p>
    <w:p w14:paraId="13B50E5C" w14:textId="77777777" w:rsidR="0085396B" w:rsidRPr="007708BF" w:rsidRDefault="0085396B" w:rsidP="0085396B">
      <w:pPr>
        <w:rPr>
          <w:rFonts w:ascii="Calibri" w:hAnsi="Calibri" w:cs="Calibri"/>
        </w:rPr>
      </w:pPr>
    </w:p>
    <w:p w14:paraId="23F4A0FC" w14:textId="77777777" w:rsidR="0085396B" w:rsidRDefault="0085396B" w:rsidP="007708BF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7C1D0C">
        <w:rPr>
          <w:rStyle w:val="Heading3Char"/>
        </w:rPr>
        <w:t>HIST 300: Introduction to Public History</w:t>
      </w:r>
      <w:r w:rsidRPr="007708BF">
        <w:rPr>
          <w:rFonts w:ascii="Calibri" w:hAnsi="Calibri" w:cs="Calibri"/>
        </w:rPr>
        <w:t xml:space="preserve"> ____________________</w:t>
      </w:r>
      <w:r w:rsidR="007708BF">
        <w:rPr>
          <w:rFonts w:ascii="Calibri" w:hAnsi="Calibri" w:cs="Calibri"/>
        </w:rPr>
        <w:t>_</w:t>
      </w:r>
      <w:r w:rsidRPr="007708BF">
        <w:rPr>
          <w:rFonts w:ascii="Calibri" w:hAnsi="Calibri" w:cs="Calibri"/>
        </w:rPr>
        <w:t>_______________ (3)</w:t>
      </w:r>
    </w:p>
    <w:p w14:paraId="7AD0BAE9" w14:textId="77777777" w:rsidR="007708BF" w:rsidRPr="007708BF" w:rsidRDefault="007708BF" w:rsidP="007708BF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349F74E8" w14:textId="77777777" w:rsidR="0085396B" w:rsidRPr="007708BF" w:rsidRDefault="0085396B" w:rsidP="0085396B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7C1D0C">
        <w:rPr>
          <w:rStyle w:val="Heading3Char"/>
        </w:rPr>
        <w:t>HIST 391: Internship in History</w:t>
      </w:r>
      <w:r w:rsidRPr="007708BF">
        <w:rPr>
          <w:rFonts w:ascii="Calibri" w:hAnsi="Calibri" w:cs="Calibri"/>
        </w:rPr>
        <w:t xml:space="preserve"> __________________________________</w:t>
      </w:r>
      <w:r w:rsidR="007708BF">
        <w:rPr>
          <w:rFonts w:ascii="Calibri" w:hAnsi="Calibri" w:cs="Calibri"/>
        </w:rPr>
        <w:t>_</w:t>
      </w:r>
      <w:r w:rsidRPr="007708BF">
        <w:rPr>
          <w:rFonts w:ascii="Calibri" w:hAnsi="Calibri" w:cs="Calibri"/>
        </w:rPr>
        <w:t>_________ (3)</w:t>
      </w:r>
    </w:p>
    <w:p w14:paraId="6454B049" w14:textId="77777777" w:rsidR="0085396B" w:rsidRPr="007708BF" w:rsidRDefault="0085396B" w:rsidP="0085396B">
      <w:pPr>
        <w:rPr>
          <w:rFonts w:ascii="Calibri" w:hAnsi="Calibri" w:cs="Calibri"/>
          <w:sz w:val="20"/>
          <w:szCs w:val="20"/>
        </w:rPr>
      </w:pPr>
      <w:r w:rsidRPr="007708BF">
        <w:rPr>
          <w:rFonts w:ascii="Calibri" w:hAnsi="Calibri" w:cs="Calibri"/>
          <w:sz w:val="20"/>
          <w:szCs w:val="20"/>
        </w:rPr>
        <w:t>(NOTE: HIST 201 is a required course for the History Major as well. HIST 300 is a prerequisite for students wishing to take HIST 411.)</w:t>
      </w:r>
    </w:p>
    <w:p w14:paraId="1FFBCFB7" w14:textId="77777777" w:rsidR="006942DF" w:rsidRPr="007708BF" w:rsidRDefault="006942DF" w:rsidP="006942DF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1A5C683D" w14:textId="77777777" w:rsidR="0085396B" w:rsidRPr="007708BF" w:rsidRDefault="0085396B" w:rsidP="0085396B">
      <w:pPr>
        <w:rPr>
          <w:rFonts w:ascii="Calibri" w:hAnsi="Calibri" w:cs="Calibri"/>
          <w:u w:val="single"/>
        </w:rPr>
      </w:pPr>
      <w:r w:rsidRPr="007C1D0C">
        <w:rPr>
          <w:rStyle w:val="Heading2Char"/>
        </w:rPr>
        <w:t>II. Required Public History specialty course</w:t>
      </w:r>
      <w:r w:rsidRPr="007708BF">
        <w:rPr>
          <w:rFonts w:ascii="Calibri" w:hAnsi="Calibri" w:cs="Calibri"/>
        </w:rPr>
        <w:t xml:space="preserve"> (3 credits: </w:t>
      </w:r>
      <w:r w:rsidRPr="007708BF">
        <w:rPr>
          <w:rFonts w:ascii="Calibri" w:hAnsi="Calibri" w:cs="Calibri"/>
          <w:color w:val="000000"/>
        </w:rPr>
        <w:t>This course should be selected from the list of 400 level courses listed in the Minor in Public History description on the History Department website.)</w:t>
      </w:r>
    </w:p>
    <w:p w14:paraId="6617ADF2" w14:textId="77777777" w:rsidR="0085396B" w:rsidRPr="007708BF" w:rsidRDefault="0085396B" w:rsidP="007708BF">
      <w:pPr>
        <w:rPr>
          <w:rFonts w:ascii="Calibri" w:hAnsi="Calibri" w:cs="Calibri"/>
        </w:rPr>
      </w:pPr>
      <w:r w:rsidRPr="007708BF">
        <w:rPr>
          <w:rFonts w:ascii="Calibri" w:hAnsi="Calibri" w:cs="Calibri"/>
        </w:rPr>
        <w:t>__________________________________________________</w:t>
      </w:r>
      <w:r w:rsidR="007708BF">
        <w:rPr>
          <w:rFonts w:ascii="Calibri" w:hAnsi="Calibri" w:cs="Calibri"/>
        </w:rPr>
        <w:t>__</w:t>
      </w:r>
      <w:r w:rsidRPr="007708BF">
        <w:rPr>
          <w:rFonts w:ascii="Calibri" w:hAnsi="Calibri" w:cs="Calibri"/>
        </w:rPr>
        <w:t>________________</w:t>
      </w:r>
      <w:proofErr w:type="gramStart"/>
      <w:r w:rsidRPr="007708BF">
        <w:rPr>
          <w:rFonts w:ascii="Calibri" w:hAnsi="Calibri" w:cs="Calibri"/>
        </w:rPr>
        <w:t>_  (</w:t>
      </w:r>
      <w:proofErr w:type="gramEnd"/>
      <w:r w:rsidRPr="007708BF">
        <w:rPr>
          <w:rFonts w:ascii="Calibri" w:hAnsi="Calibri" w:cs="Calibri"/>
        </w:rPr>
        <w:t>3)</w:t>
      </w:r>
    </w:p>
    <w:p w14:paraId="35790930" w14:textId="77777777" w:rsidR="0085396B" w:rsidRPr="007708BF" w:rsidRDefault="0085396B" w:rsidP="006942DF">
      <w:pPr>
        <w:rPr>
          <w:rFonts w:ascii="Calibri" w:hAnsi="Calibri" w:cs="Calibri"/>
          <w:b/>
        </w:rPr>
      </w:pPr>
    </w:p>
    <w:p w14:paraId="7F623BF8" w14:textId="77777777" w:rsidR="006942DF" w:rsidRPr="007708BF" w:rsidRDefault="0085396B" w:rsidP="006942DF">
      <w:pPr>
        <w:rPr>
          <w:rFonts w:ascii="Calibri" w:hAnsi="Calibri" w:cs="Calibri"/>
          <w:b/>
        </w:rPr>
      </w:pPr>
      <w:r w:rsidRPr="007C1D0C">
        <w:rPr>
          <w:rStyle w:val="Heading2Char"/>
        </w:rPr>
        <w:t xml:space="preserve">III. </w:t>
      </w:r>
      <w:r w:rsidR="006942DF" w:rsidRPr="007C1D0C">
        <w:rPr>
          <w:rStyle w:val="Heading2Char"/>
        </w:rPr>
        <w:t>Elective Courses</w:t>
      </w:r>
      <w:r w:rsidR="006942DF" w:rsidRPr="007708BF">
        <w:rPr>
          <w:rFonts w:ascii="Calibri" w:hAnsi="Calibri" w:cs="Calibri"/>
          <w:b/>
        </w:rPr>
        <w:t xml:space="preserve"> </w:t>
      </w:r>
      <w:r w:rsidRPr="007708BF">
        <w:rPr>
          <w:rFonts w:ascii="Calibri" w:hAnsi="Calibri" w:cs="Calibri"/>
        </w:rPr>
        <w:t>(6</w:t>
      </w:r>
      <w:r w:rsidR="006942DF" w:rsidRPr="007708BF">
        <w:rPr>
          <w:rFonts w:ascii="Calibri" w:hAnsi="Calibri" w:cs="Calibri"/>
        </w:rPr>
        <w:t xml:space="preserve"> Credits: </w:t>
      </w:r>
      <w:r w:rsidRPr="007708BF">
        <w:rPr>
          <w:rFonts w:ascii="Calibri" w:hAnsi="Calibri" w:cs="Calibri"/>
        </w:rPr>
        <w:t>Students may take any history classes as electives, but at least three of these credits must be at the 300 or 400 level.</w:t>
      </w:r>
      <w:r w:rsidR="007708BF" w:rsidRPr="007708BF">
        <w:rPr>
          <w:rFonts w:ascii="Calibri" w:hAnsi="Calibri" w:cs="Calibri"/>
        </w:rPr>
        <w:t xml:space="preserve"> Students may also use the several non-History courses </w:t>
      </w:r>
      <w:r w:rsidR="007708BF" w:rsidRPr="007708BF">
        <w:rPr>
          <w:rFonts w:ascii="Calibri" w:hAnsi="Calibri" w:cs="Calibri"/>
          <w:color w:val="000000"/>
        </w:rPr>
        <w:t>listed in the Minor in Public History description on the History Department website</w:t>
      </w:r>
      <w:r w:rsidR="007708BF" w:rsidRPr="007708BF">
        <w:rPr>
          <w:rFonts w:ascii="Calibri" w:hAnsi="Calibri" w:cs="Calibri"/>
        </w:rPr>
        <w:t xml:space="preserve"> to fulfill the six elective credits for the Public History Minor.)</w:t>
      </w:r>
    </w:p>
    <w:p w14:paraId="76A38882" w14:textId="77777777" w:rsidR="006942DF" w:rsidRPr="007708BF" w:rsidRDefault="006942DF" w:rsidP="006942DF">
      <w:pPr>
        <w:rPr>
          <w:rFonts w:ascii="Calibri" w:hAnsi="Calibri" w:cs="Calibri"/>
        </w:rPr>
      </w:pPr>
      <w:r w:rsidRPr="007708BF">
        <w:rPr>
          <w:rFonts w:ascii="Calibri" w:hAnsi="Calibri" w:cs="Calibri"/>
        </w:rPr>
        <w:t>____________________________________________</w:t>
      </w:r>
      <w:r w:rsidR="007708BF">
        <w:rPr>
          <w:rFonts w:ascii="Calibri" w:hAnsi="Calibri" w:cs="Calibri"/>
        </w:rPr>
        <w:t>_</w:t>
      </w:r>
      <w:r w:rsidRPr="007708BF">
        <w:rPr>
          <w:rFonts w:ascii="Calibri" w:hAnsi="Calibri" w:cs="Calibri"/>
        </w:rPr>
        <w:t>_____</w:t>
      </w:r>
      <w:r w:rsidR="007708BF">
        <w:rPr>
          <w:rFonts w:ascii="Calibri" w:hAnsi="Calibri" w:cs="Calibri"/>
        </w:rPr>
        <w:t>_</w:t>
      </w:r>
      <w:r w:rsidRPr="007708BF">
        <w:rPr>
          <w:rFonts w:ascii="Calibri" w:hAnsi="Calibri" w:cs="Calibri"/>
        </w:rPr>
        <w:t>_________________</w:t>
      </w:r>
      <w:proofErr w:type="gramStart"/>
      <w:r w:rsidRPr="007708BF">
        <w:rPr>
          <w:rFonts w:ascii="Calibri" w:hAnsi="Calibri" w:cs="Calibri"/>
        </w:rPr>
        <w:t>_  (</w:t>
      </w:r>
      <w:proofErr w:type="gramEnd"/>
      <w:r w:rsidRPr="007708BF">
        <w:rPr>
          <w:rFonts w:ascii="Calibri" w:hAnsi="Calibri" w:cs="Calibri"/>
        </w:rPr>
        <w:t>3)</w:t>
      </w:r>
    </w:p>
    <w:p w14:paraId="7AB8E752" w14:textId="77777777" w:rsidR="006942DF" w:rsidRPr="007708BF" w:rsidRDefault="006942DF" w:rsidP="006942DF">
      <w:pPr>
        <w:rPr>
          <w:rFonts w:ascii="Calibri" w:hAnsi="Calibri" w:cs="Calibri"/>
        </w:rPr>
      </w:pPr>
    </w:p>
    <w:p w14:paraId="228F3DFC" w14:textId="77777777" w:rsidR="006942DF" w:rsidRPr="007708BF" w:rsidRDefault="006942DF" w:rsidP="006942DF">
      <w:pPr>
        <w:rPr>
          <w:rFonts w:ascii="Calibri" w:hAnsi="Calibri" w:cs="Calibri"/>
        </w:rPr>
      </w:pPr>
      <w:r w:rsidRPr="007708BF">
        <w:rPr>
          <w:rFonts w:ascii="Calibri" w:hAnsi="Calibri" w:cs="Calibri"/>
        </w:rPr>
        <w:t>_____________________________________________</w:t>
      </w:r>
      <w:r w:rsidR="007708BF">
        <w:rPr>
          <w:rFonts w:ascii="Calibri" w:hAnsi="Calibri" w:cs="Calibri"/>
        </w:rPr>
        <w:t>_</w:t>
      </w:r>
      <w:r w:rsidRPr="007708BF">
        <w:rPr>
          <w:rFonts w:ascii="Calibri" w:hAnsi="Calibri" w:cs="Calibri"/>
        </w:rPr>
        <w:t>_</w:t>
      </w:r>
      <w:r w:rsidR="007708BF">
        <w:rPr>
          <w:rFonts w:ascii="Calibri" w:hAnsi="Calibri" w:cs="Calibri"/>
        </w:rPr>
        <w:t>_</w:t>
      </w:r>
      <w:r w:rsidRPr="007708BF">
        <w:rPr>
          <w:rFonts w:ascii="Calibri" w:hAnsi="Calibri" w:cs="Calibri"/>
        </w:rPr>
        <w:t>____________________</w:t>
      </w:r>
      <w:proofErr w:type="gramStart"/>
      <w:r w:rsidRPr="007708BF">
        <w:rPr>
          <w:rFonts w:ascii="Calibri" w:hAnsi="Calibri" w:cs="Calibri"/>
        </w:rPr>
        <w:t>_  (</w:t>
      </w:r>
      <w:proofErr w:type="gramEnd"/>
      <w:r w:rsidRPr="007708BF">
        <w:rPr>
          <w:rFonts w:ascii="Calibri" w:hAnsi="Calibri" w:cs="Calibri"/>
        </w:rPr>
        <w:t>3)</w:t>
      </w:r>
    </w:p>
    <w:p w14:paraId="6C49B680" w14:textId="77777777" w:rsidR="00335663" w:rsidRPr="0021388B" w:rsidRDefault="00335663" w:rsidP="00335663">
      <w:pPr>
        <w:rPr>
          <w:rFonts w:ascii="Calibri" w:hAnsi="Calibri" w:cs="Calibri"/>
        </w:rPr>
      </w:pPr>
    </w:p>
    <w:p w14:paraId="62EB310D" w14:textId="77777777" w:rsidR="002C16A1" w:rsidRPr="007C1D0C" w:rsidRDefault="002C16A1" w:rsidP="007C1D0C">
      <w:pPr>
        <w:pStyle w:val="ListParagraph"/>
        <w:rPr>
          <w:color w:val="EE0000"/>
        </w:rPr>
      </w:pPr>
      <w:r w:rsidRPr="007C1D0C">
        <w:rPr>
          <w:color w:val="EE0000"/>
        </w:rPr>
        <w:t xml:space="preserve">No grade lower than “C” in any course will be counted toward the required 18 total credits for the </w:t>
      </w:r>
      <w:r w:rsidR="00335663" w:rsidRPr="007C1D0C">
        <w:rPr>
          <w:color w:val="EE0000"/>
        </w:rPr>
        <w:t>M</w:t>
      </w:r>
      <w:r w:rsidR="006942DF" w:rsidRPr="007C1D0C">
        <w:rPr>
          <w:color w:val="EE0000"/>
        </w:rPr>
        <w:t>inor</w:t>
      </w:r>
      <w:r w:rsidRPr="007C1D0C">
        <w:rPr>
          <w:color w:val="EE0000"/>
        </w:rPr>
        <w:t>.</w:t>
      </w:r>
    </w:p>
    <w:p w14:paraId="73C5B6EE" w14:textId="77777777" w:rsidR="00521053" w:rsidRPr="0021388B" w:rsidRDefault="00521053" w:rsidP="002C16A1">
      <w:pPr>
        <w:rPr>
          <w:rFonts w:ascii="Calibri" w:hAnsi="Calibri" w:cs="Calibri"/>
        </w:rPr>
      </w:pPr>
    </w:p>
    <w:sectPr w:rsidR="00521053" w:rsidRPr="0021388B" w:rsidSect="00521053">
      <w:pgSz w:w="12240" w:h="15840"/>
      <w:pgMar w:top="72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47B4E"/>
    <w:multiLevelType w:val="multilevel"/>
    <w:tmpl w:val="7F681AA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9D36A3F"/>
    <w:multiLevelType w:val="multilevel"/>
    <w:tmpl w:val="6CEE55B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A180EFD"/>
    <w:multiLevelType w:val="hybridMultilevel"/>
    <w:tmpl w:val="F800B9CC"/>
    <w:lvl w:ilvl="0" w:tplc="2AA4518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32209"/>
    <w:multiLevelType w:val="multilevel"/>
    <w:tmpl w:val="F3408AA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537306628">
    <w:abstractNumId w:val="2"/>
  </w:num>
  <w:num w:numId="2" w16cid:durableId="720590206">
    <w:abstractNumId w:val="1"/>
  </w:num>
  <w:num w:numId="3" w16cid:durableId="473185288">
    <w:abstractNumId w:val="0"/>
  </w:num>
  <w:num w:numId="4" w16cid:durableId="869807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28"/>
    <w:rsid w:val="00065399"/>
    <w:rsid w:val="000D3B36"/>
    <w:rsid w:val="00122700"/>
    <w:rsid w:val="001E351B"/>
    <w:rsid w:val="0021388B"/>
    <w:rsid w:val="002754EA"/>
    <w:rsid w:val="002C16A1"/>
    <w:rsid w:val="0030240F"/>
    <w:rsid w:val="00324F5C"/>
    <w:rsid w:val="00325AA9"/>
    <w:rsid w:val="00335663"/>
    <w:rsid w:val="003C1472"/>
    <w:rsid w:val="003D421D"/>
    <w:rsid w:val="004A3791"/>
    <w:rsid w:val="004B1F59"/>
    <w:rsid w:val="004E2509"/>
    <w:rsid w:val="00521053"/>
    <w:rsid w:val="00632F08"/>
    <w:rsid w:val="00675F87"/>
    <w:rsid w:val="006942DF"/>
    <w:rsid w:val="00703ED8"/>
    <w:rsid w:val="007078C0"/>
    <w:rsid w:val="00753AFE"/>
    <w:rsid w:val="007708BF"/>
    <w:rsid w:val="007B096B"/>
    <w:rsid w:val="007C1D0C"/>
    <w:rsid w:val="0085396B"/>
    <w:rsid w:val="00896A77"/>
    <w:rsid w:val="008A7E48"/>
    <w:rsid w:val="008D6E33"/>
    <w:rsid w:val="009C4D44"/>
    <w:rsid w:val="00A7698A"/>
    <w:rsid w:val="00BC7847"/>
    <w:rsid w:val="00C25EBF"/>
    <w:rsid w:val="00C93BE8"/>
    <w:rsid w:val="00CD32D2"/>
    <w:rsid w:val="00D32B60"/>
    <w:rsid w:val="00D573C6"/>
    <w:rsid w:val="00E14037"/>
    <w:rsid w:val="00F00D83"/>
    <w:rsid w:val="00F16F33"/>
    <w:rsid w:val="00F531FF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E926B57"/>
  <w14:defaultImageDpi w14:val="300"/>
  <w15:chartTrackingRefBased/>
  <w15:docId w15:val="{24EAC854-05F8-4919-8578-8BFF42CC2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762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C1D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7C1D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7C1D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uiPriority w:val="99"/>
    <w:unhideWhenUsed/>
    <w:rsid w:val="008A7E48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8A7E48"/>
    <w:rPr>
      <w:b/>
      <w:bCs/>
    </w:rPr>
  </w:style>
  <w:style w:type="paragraph" w:styleId="BalloonText">
    <w:name w:val="Balloon Text"/>
    <w:basedOn w:val="Normal"/>
    <w:link w:val="BalloonTextChar"/>
    <w:rsid w:val="009C4D44"/>
    <w:rPr>
      <w:sz w:val="18"/>
      <w:szCs w:val="18"/>
    </w:rPr>
  </w:style>
  <w:style w:type="character" w:customStyle="1" w:styleId="BalloonTextChar">
    <w:name w:val="Balloon Text Char"/>
    <w:link w:val="BalloonText"/>
    <w:rsid w:val="009C4D44"/>
    <w:rPr>
      <w:sz w:val="18"/>
      <w:szCs w:val="18"/>
    </w:rPr>
  </w:style>
  <w:style w:type="character" w:styleId="CommentReference">
    <w:name w:val="annotation reference"/>
    <w:rsid w:val="00F16F33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6F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6F33"/>
  </w:style>
  <w:style w:type="paragraph" w:styleId="CommentSubject">
    <w:name w:val="annotation subject"/>
    <w:basedOn w:val="CommentText"/>
    <w:next w:val="CommentText"/>
    <w:link w:val="CommentSubjectChar"/>
    <w:rsid w:val="00F16F33"/>
    <w:rPr>
      <w:b/>
      <w:bCs/>
    </w:rPr>
  </w:style>
  <w:style w:type="character" w:customStyle="1" w:styleId="CommentSubjectChar">
    <w:name w:val="Comment Subject Char"/>
    <w:link w:val="CommentSubject"/>
    <w:rsid w:val="00F16F33"/>
    <w:rPr>
      <w:b/>
      <w:bCs/>
    </w:rPr>
  </w:style>
  <w:style w:type="character" w:customStyle="1" w:styleId="Heading1Char">
    <w:name w:val="Heading 1 Char"/>
    <w:basedOn w:val="DefaultParagraphFont"/>
    <w:link w:val="Heading1"/>
    <w:rsid w:val="007C1D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C1D0C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7C1D0C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ListParagraph">
    <w:name w:val="List Paragraph"/>
    <w:basedOn w:val="Normal"/>
    <w:uiPriority w:val="72"/>
    <w:qFormat/>
    <w:rsid w:val="007C1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6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0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Required Courses for the Masters in Historical Studies (exclusive of Public History track)—30 total credits</vt:lpstr>
    </vt:vector>
  </TitlesOfParts>
  <Company>UMBC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Required Courses for the Masters in Historical Studies (exclusive of Public History track)—30 total credits</dc:title>
  <dc:subject/>
  <dc:creator>Constantine Vaporis</dc:creator>
  <cp:keywords/>
  <cp:lastModifiedBy>Satwik Nijampudi</cp:lastModifiedBy>
  <cp:revision>2</cp:revision>
  <cp:lastPrinted>2008-04-08T19:37:00Z</cp:lastPrinted>
  <dcterms:created xsi:type="dcterms:W3CDTF">2026-08-19T18:17:00Z</dcterms:created>
  <dcterms:modified xsi:type="dcterms:W3CDTF">2026-08-19T18:17:00Z</dcterms:modified>
</cp:coreProperties>
</file>